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AF3" w:rsidRDefault="003C5AF3" w:rsidP="003C5AF3">
      <w:pPr>
        <w:ind w:left="5245" w:firstLine="0"/>
        <w:rPr>
          <w:b/>
        </w:rPr>
      </w:pPr>
      <w:r>
        <w:rPr>
          <w:b/>
        </w:rPr>
        <w:t xml:space="preserve">Ректору АНО </w:t>
      </w:r>
      <w:proofErr w:type="gramStart"/>
      <w:r>
        <w:rPr>
          <w:b/>
        </w:rPr>
        <w:t>ВО</w:t>
      </w:r>
      <w:proofErr w:type="gramEnd"/>
      <w:r>
        <w:rPr>
          <w:b/>
        </w:rPr>
        <w:t xml:space="preserve"> «Институт непрерывного образования»</w:t>
      </w:r>
    </w:p>
    <w:p w:rsidR="003C5AF3" w:rsidRPr="005D6AE3" w:rsidRDefault="003C5AF3" w:rsidP="003C5AF3">
      <w:pPr>
        <w:ind w:left="5245" w:firstLine="0"/>
        <w:rPr>
          <w:b/>
        </w:rPr>
      </w:pPr>
      <w:proofErr w:type="spellStart"/>
      <w:r>
        <w:rPr>
          <w:b/>
        </w:rPr>
        <w:t>Цветлюк</w:t>
      </w:r>
      <w:proofErr w:type="spellEnd"/>
      <w:r>
        <w:rPr>
          <w:b/>
        </w:rPr>
        <w:t xml:space="preserve"> Л.С.</w:t>
      </w:r>
    </w:p>
    <w:p w:rsidR="003C5AF3" w:rsidRPr="005D6AE3" w:rsidRDefault="003C5AF3" w:rsidP="003C5AF3">
      <w:pPr>
        <w:ind w:firstLine="0"/>
        <w:jc w:val="center"/>
        <w:rPr>
          <w:b/>
        </w:rPr>
      </w:pPr>
      <w:r w:rsidRPr="005D6AE3">
        <w:rPr>
          <w:b/>
        </w:rPr>
        <w:t>СОГЛАСИЕ НА ОБРАБОТКУ ПЕРСОНАЛЬНЫХ ДАННЫХ</w:t>
      </w:r>
    </w:p>
    <w:p w:rsidR="003C5AF3" w:rsidRDefault="003C5AF3" w:rsidP="003C5AF3">
      <w:pPr>
        <w:rPr>
          <w:b/>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2976"/>
        <w:gridCol w:w="851"/>
        <w:gridCol w:w="709"/>
        <w:gridCol w:w="708"/>
        <w:gridCol w:w="1843"/>
        <w:gridCol w:w="1276"/>
        <w:gridCol w:w="674"/>
      </w:tblGrid>
      <w:tr w:rsidR="003C5AF3" w:rsidTr="00506BF2">
        <w:tc>
          <w:tcPr>
            <w:tcW w:w="534" w:type="dxa"/>
            <w:vAlign w:val="bottom"/>
          </w:tcPr>
          <w:p w:rsidR="003C5AF3" w:rsidRDefault="003C5AF3" w:rsidP="00506BF2">
            <w:pPr>
              <w:spacing w:line="240" w:lineRule="auto"/>
              <w:ind w:firstLine="0"/>
              <w:jc w:val="left"/>
              <w:rPr>
                <w:b/>
              </w:rPr>
            </w:pPr>
            <w:r w:rsidRPr="005D6AE3">
              <w:t>Я</w:t>
            </w:r>
          </w:p>
        </w:tc>
        <w:tc>
          <w:tcPr>
            <w:tcW w:w="9037" w:type="dxa"/>
            <w:gridSpan w:val="7"/>
            <w:tcBorders>
              <w:bottom w:val="single" w:sz="4" w:space="0" w:color="auto"/>
            </w:tcBorders>
            <w:vAlign w:val="bottom"/>
          </w:tcPr>
          <w:p w:rsidR="003C5AF3" w:rsidRDefault="003C5AF3" w:rsidP="00506BF2">
            <w:pPr>
              <w:spacing w:line="240" w:lineRule="auto"/>
              <w:ind w:firstLine="0"/>
              <w:jc w:val="left"/>
              <w:rPr>
                <w:b/>
              </w:rPr>
            </w:pPr>
          </w:p>
        </w:tc>
      </w:tr>
      <w:tr w:rsidR="003C5AF3" w:rsidTr="00506BF2">
        <w:trPr>
          <w:trHeight w:val="551"/>
        </w:trPr>
        <w:tc>
          <w:tcPr>
            <w:tcW w:w="3510" w:type="dxa"/>
            <w:gridSpan w:val="2"/>
            <w:vAlign w:val="bottom"/>
          </w:tcPr>
          <w:p w:rsidR="003C5AF3" w:rsidRDefault="003C5AF3" w:rsidP="00506BF2">
            <w:pPr>
              <w:spacing w:line="240" w:lineRule="auto"/>
              <w:ind w:firstLine="0"/>
              <w:jc w:val="left"/>
              <w:rPr>
                <w:b/>
              </w:rPr>
            </w:pPr>
            <w:r w:rsidRPr="005D6AE3">
              <w:t>паспортные данные: серия</w:t>
            </w:r>
          </w:p>
        </w:tc>
        <w:tc>
          <w:tcPr>
            <w:tcW w:w="1560" w:type="dxa"/>
            <w:gridSpan w:val="2"/>
            <w:tcBorders>
              <w:bottom w:val="single" w:sz="4" w:space="0" w:color="auto"/>
            </w:tcBorders>
            <w:vAlign w:val="bottom"/>
          </w:tcPr>
          <w:p w:rsidR="003C5AF3" w:rsidRDefault="003C5AF3" w:rsidP="00506BF2">
            <w:pPr>
              <w:spacing w:line="240" w:lineRule="auto"/>
              <w:ind w:firstLine="0"/>
              <w:jc w:val="left"/>
              <w:rPr>
                <w:b/>
              </w:rPr>
            </w:pPr>
          </w:p>
        </w:tc>
        <w:tc>
          <w:tcPr>
            <w:tcW w:w="708" w:type="dxa"/>
            <w:vAlign w:val="bottom"/>
          </w:tcPr>
          <w:p w:rsidR="003C5AF3" w:rsidRDefault="003C5AF3" w:rsidP="00506BF2">
            <w:pPr>
              <w:spacing w:line="240" w:lineRule="auto"/>
              <w:ind w:firstLine="0"/>
              <w:jc w:val="left"/>
              <w:rPr>
                <w:b/>
              </w:rPr>
            </w:pPr>
            <w:r>
              <w:t xml:space="preserve">, </w:t>
            </w:r>
            <w:r w:rsidRPr="005D6AE3">
              <w:t>№</w:t>
            </w:r>
          </w:p>
        </w:tc>
        <w:tc>
          <w:tcPr>
            <w:tcW w:w="1843" w:type="dxa"/>
            <w:tcBorders>
              <w:bottom w:val="single" w:sz="4" w:space="0" w:color="auto"/>
            </w:tcBorders>
            <w:vAlign w:val="bottom"/>
          </w:tcPr>
          <w:p w:rsidR="003C5AF3" w:rsidRDefault="003C5AF3" w:rsidP="00506BF2">
            <w:pPr>
              <w:spacing w:line="240" w:lineRule="auto"/>
              <w:ind w:firstLine="0"/>
              <w:jc w:val="left"/>
              <w:rPr>
                <w:b/>
              </w:rPr>
            </w:pPr>
          </w:p>
        </w:tc>
        <w:tc>
          <w:tcPr>
            <w:tcW w:w="1950" w:type="dxa"/>
            <w:gridSpan w:val="2"/>
            <w:vAlign w:val="bottom"/>
          </w:tcPr>
          <w:p w:rsidR="003C5AF3" w:rsidRDefault="003C5AF3" w:rsidP="00506BF2">
            <w:pPr>
              <w:spacing w:line="240" w:lineRule="auto"/>
              <w:ind w:firstLine="0"/>
              <w:jc w:val="left"/>
              <w:rPr>
                <w:b/>
              </w:rPr>
            </w:pPr>
            <w:r>
              <w:rPr>
                <w:b/>
              </w:rPr>
              <w:t xml:space="preserve">, </w:t>
            </w:r>
            <w:r w:rsidRPr="005D6AE3">
              <w:t>выдан</w:t>
            </w:r>
          </w:p>
        </w:tc>
      </w:tr>
      <w:tr w:rsidR="003C5AF3" w:rsidTr="00506BF2">
        <w:trPr>
          <w:trHeight w:val="545"/>
        </w:trPr>
        <w:tc>
          <w:tcPr>
            <w:tcW w:w="9571" w:type="dxa"/>
            <w:gridSpan w:val="8"/>
            <w:tcBorders>
              <w:bottom w:val="single" w:sz="4" w:space="0" w:color="auto"/>
            </w:tcBorders>
            <w:vAlign w:val="bottom"/>
          </w:tcPr>
          <w:p w:rsidR="003C5AF3" w:rsidRDefault="003C5AF3" w:rsidP="00506BF2">
            <w:pPr>
              <w:spacing w:line="240" w:lineRule="auto"/>
              <w:ind w:firstLine="0"/>
              <w:jc w:val="left"/>
              <w:rPr>
                <w:b/>
              </w:rPr>
            </w:pPr>
          </w:p>
        </w:tc>
      </w:tr>
      <w:tr w:rsidR="003C5AF3" w:rsidTr="00506BF2">
        <w:tc>
          <w:tcPr>
            <w:tcW w:w="9571" w:type="dxa"/>
            <w:gridSpan w:val="8"/>
            <w:tcBorders>
              <w:top w:val="single" w:sz="4" w:space="0" w:color="auto"/>
            </w:tcBorders>
            <w:vAlign w:val="bottom"/>
          </w:tcPr>
          <w:p w:rsidR="003C5AF3" w:rsidRPr="005D6AE3" w:rsidRDefault="003C5AF3" w:rsidP="00506BF2">
            <w:pPr>
              <w:spacing w:line="240" w:lineRule="auto"/>
              <w:ind w:firstLine="0"/>
              <w:jc w:val="center"/>
              <w:rPr>
                <w:b/>
                <w:sz w:val="16"/>
                <w:szCs w:val="16"/>
              </w:rPr>
            </w:pPr>
            <w:r w:rsidRPr="005D6AE3">
              <w:rPr>
                <w:sz w:val="16"/>
                <w:szCs w:val="16"/>
              </w:rPr>
              <w:t xml:space="preserve">(дата, кем </w:t>
            </w:r>
            <w:proofErr w:type="gramStart"/>
            <w:r w:rsidRPr="005D6AE3">
              <w:rPr>
                <w:sz w:val="16"/>
                <w:szCs w:val="16"/>
              </w:rPr>
              <w:t>выдан</w:t>
            </w:r>
            <w:proofErr w:type="gramEnd"/>
            <w:r w:rsidRPr="005D6AE3">
              <w:rPr>
                <w:sz w:val="16"/>
                <w:szCs w:val="16"/>
              </w:rPr>
              <w:t>)</w:t>
            </w:r>
          </w:p>
        </w:tc>
      </w:tr>
      <w:tr w:rsidR="003C5AF3" w:rsidTr="00506BF2">
        <w:trPr>
          <w:trHeight w:val="509"/>
        </w:trPr>
        <w:tc>
          <w:tcPr>
            <w:tcW w:w="4361" w:type="dxa"/>
            <w:gridSpan w:val="3"/>
            <w:vAlign w:val="bottom"/>
          </w:tcPr>
          <w:p w:rsidR="003C5AF3" w:rsidRPr="005D6AE3" w:rsidRDefault="003C5AF3" w:rsidP="00506BF2">
            <w:pPr>
              <w:spacing w:line="240" w:lineRule="auto"/>
              <w:ind w:firstLine="0"/>
              <w:jc w:val="left"/>
            </w:pPr>
            <w:proofErr w:type="gramStart"/>
            <w:r w:rsidRPr="005D6AE3">
              <w:t>зарегистрированный</w:t>
            </w:r>
            <w:proofErr w:type="gramEnd"/>
            <w:r w:rsidRPr="005D6AE3">
              <w:t xml:space="preserve"> по адресу</w:t>
            </w:r>
          </w:p>
        </w:tc>
        <w:tc>
          <w:tcPr>
            <w:tcW w:w="5210" w:type="dxa"/>
            <w:gridSpan w:val="5"/>
            <w:tcBorders>
              <w:bottom w:val="single" w:sz="4" w:space="0" w:color="auto"/>
            </w:tcBorders>
            <w:vAlign w:val="bottom"/>
          </w:tcPr>
          <w:p w:rsidR="003C5AF3" w:rsidRPr="005D6AE3" w:rsidRDefault="003C5AF3" w:rsidP="00506BF2">
            <w:pPr>
              <w:spacing w:line="240" w:lineRule="auto"/>
              <w:ind w:firstLine="0"/>
              <w:jc w:val="left"/>
            </w:pPr>
          </w:p>
        </w:tc>
      </w:tr>
      <w:tr w:rsidR="003C5AF3" w:rsidTr="00506BF2">
        <w:trPr>
          <w:trHeight w:val="485"/>
        </w:trPr>
        <w:tc>
          <w:tcPr>
            <w:tcW w:w="8897" w:type="dxa"/>
            <w:gridSpan w:val="7"/>
            <w:tcBorders>
              <w:bottom w:val="single" w:sz="4" w:space="0" w:color="auto"/>
            </w:tcBorders>
            <w:vAlign w:val="bottom"/>
          </w:tcPr>
          <w:p w:rsidR="003C5AF3" w:rsidRPr="005D6AE3" w:rsidRDefault="003C5AF3" w:rsidP="00506BF2">
            <w:pPr>
              <w:spacing w:line="240" w:lineRule="auto"/>
              <w:ind w:firstLine="0"/>
              <w:jc w:val="left"/>
            </w:pPr>
          </w:p>
        </w:tc>
        <w:tc>
          <w:tcPr>
            <w:tcW w:w="674" w:type="dxa"/>
            <w:vAlign w:val="bottom"/>
          </w:tcPr>
          <w:p w:rsidR="003C5AF3" w:rsidRPr="005D6AE3" w:rsidRDefault="003C5AF3" w:rsidP="00506BF2">
            <w:pPr>
              <w:spacing w:line="240" w:lineRule="auto"/>
              <w:ind w:firstLine="0"/>
              <w:jc w:val="left"/>
            </w:pPr>
            <w:r>
              <w:t>,</w:t>
            </w:r>
          </w:p>
        </w:tc>
      </w:tr>
    </w:tbl>
    <w:p w:rsidR="003C5AF3" w:rsidRPr="005D6AE3" w:rsidRDefault="003C5AF3" w:rsidP="003C5AF3">
      <w:pPr>
        <w:spacing w:line="240" w:lineRule="auto"/>
        <w:ind w:firstLine="0"/>
      </w:pPr>
      <w:r w:rsidRPr="00745EFA">
        <w:t xml:space="preserve">на основании статей 9 , 11 Федерального закона от 27 июля 2006 г. N 152-ФЗ "О персональных данных" </w:t>
      </w:r>
      <w:r w:rsidRPr="005D6AE3">
        <w:t xml:space="preserve">даю согласие АНО </w:t>
      </w:r>
      <w:proofErr w:type="gramStart"/>
      <w:r w:rsidRPr="005D6AE3">
        <w:t>ВО</w:t>
      </w:r>
      <w:proofErr w:type="gramEnd"/>
      <w:r w:rsidRPr="005D6AE3">
        <w:t xml:space="preserve"> «Институт непрерывного образования» (далее – Организация),</w:t>
      </w:r>
      <w:r w:rsidRPr="005D6AE3">
        <w:rPr>
          <w:b/>
        </w:rPr>
        <w:t xml:space="preserve"> </w:t>
      </w:r>
      <w:r w:rsidRPr="005D6AE3">
        <w:t>место нахождения</w:t>
      </w:r>
      <w:r>
        <w:t>:</w:t>
      </w:r>
      <w:r w:rsidRPr="005D6AE3">
        <w:rPr>
          <w:b/>
        </w:rPr>
        <w:t xml:space="preserve"> 109542 Москва Рязанский проспект д.86/1</w:t>
      </w:r>
      <w:r>
        <w:rPr>
          <w:b/>
        </w:rPr>
        <w:t xml:space="preserve"> </w:t>
      </w:r>
      <w:r w:rsidRPr="005D6AE3">
        <w:t>на обработку моих персональных данных на следующих условиях:</w:t>
      </w:r>
    </w:p>
    <w:p w:rsidR="003C5AF3" w:rsidRPr="005D6AE3" w:rsidRDefault="003C5AF3" w:rsidP="003C5AF3">
      <w:pPr>
        <w:pStyle w:val="a4"/>
        <w:numPr>
          <w:ilvl w:val="0"/>
          <w:numId w:val="1"/>
        </w:numPr>
        <w:spacing w:line="240" w:lineRule="auto"/>
        <w:ind w:left="0" w:firstLine="357"/>
      </w:pPr>
      <w:r w:rsidRPr="005D6AE3">
        <w:t xml:space="preserve">Цели обработки: </w:t>
      </w:r>
      <w:r w:rsidRPr="003D564A">
        <w:rPr>
          <w:bCs/>
        </w:rPr>
        <w:t>предоставление услуг</w:t>
      </w:r>
      <w:r w:rsidRPr="005D6AE3">
        <w:t xml:space="preserve"> связанны</w:t>
      </w:r>
      <w:r>
        <w:t>х</w:t>
      </w:r>
      <w:r w:rsidRPr="005D6AE3">
        <w:t xml:space="preserve"> с осуществлением образовательного процесса, </w:t>
      </w:r>
      <w:r w:rsidRPr="003D564A">
        <w:rPr>
          <w:bCs/>
        </w:rPr>
        <w:t xml:space="preserve">заключения договоров о платных образовательных услугах, оформления </w:t>
      </w:r>
      <w:r>
        <w:rPr>
          <w:bCs/>
        </w:rPr>
        <w:t xml:space="preserve">и </w:t>
      </w:r>
      <w:r w:rsidRPr="003D564A">
        <w:rPr>
          <w:bCs/>
        </w:rPr>
        <w:t>участия в конкурсах, соревнованиях, защиты интересов, предоставления услуг и выполнени</w:t>
      </w:r>
      <w:r>
        <w:rPr>
          <w:bCs/>
        </w:rPr>
        <w:t>е</w:t>
      </w:r>
      <w:r w:rsidRPr="003D564A">
        <w:rPr>
          <w:bCs/>
        </w:rPr>
        <w:t xml:space="preserve"> различ</w:t>
      </w:r>
      <w:r>
        <w:rPr>
          <w:bCs/>
        </w:rPr>
        <w:t>ных требований законодательства</w:t>
      </w:r>
      <w:r w:rsidRPr="003D564A">
        <w:rPr>
          <w:bCs/>
        </w:rPr>
        <w:t>; передача данных в архив;</w:t>
      </w:r>
    </w:p>
    <w:p w:rsidR="003C5AF3" w:rsidRDefault="003C5AF3" w:rsidP="003C5AF3">
      <w:pPr>
        <w:pStyle w:val="a4"/>
        <w:numPr>
          <w:ilvl w:val="0"/>
          <w:numId w:val="1"/>
        </w:numPr>
        <w:spacing w:line="240" w:lineRule="auto"/>
        <w:ind w:left="0" w:firstLine="357"/>
      </w:pPr>
      <w:r w:rsidRPr="005D6AE3">
        <w:t>Перечень третьих лиц, которым передаются персональные данные (наименование и адрес организаций)</w:t>
      </w:r>
    </w:p>
    <w:p w:rsidR="003C5AF3" w:rsidRDefault="003C5AF3" w:rsidP="003C5AF3">
      <w:pPr>
        <w:pStyle w:val="a4"/>
        <w:spacing w:line="240" w:lineRule="auto"/>
        <w:ind w:left="0" w:firstLine="0"/>
      </w:pPr>
      <w:r>
        <w:t xml:space="preserve">Государственное унитарное предприятие города Москвы «Московский социальный регистр» - 115093, г. Москва, </w:t>
      </w:r>
      <w:proofErr w:type="spellStart"/>
      <w:r>
        <w:t>Серпуховский</w:t>
      </w:r>
      <w:proofErr w:type="spellEnd"/>
      <w:r>
        <w:t xml:space="preserve"> пер. д.7, стр. 1</w:t>
      </w:r>
    </w:p>
    <w:p w:rsidR="003C5AF3" w:rsidRPr="005D6AE3" w:rsidRDefault="003C5AF3" w:rsidP="003C5AF3">
      <w:pPr>
        <w:pStyle w:val="a4"/>
        <w:spacing w:line="240" w:lineRule="auto"/>
        <w:ind w:left="0" w:firstLine="0"/>
      </w:pPr>
      <w:r>
        <w:t xml:space="preserve">Федеральная служба по надзору в сфере образования и науки - </w:t>
      </w:r>
      <w:r w:rsidRPr="00E4096E">
        <w:t>117997, г.</w:t>
      </w:r>
      <w:r>
        <w:t xml:space="preserve"> </w:t>
      </w:r>
      <w:r w:rsidRPr="00E4096E">
        <w:t>Москва, ул.</w:t>
      </w:r>
      <w:r>
        <w:t xml:space="preserve"> </w:t>
      </w:r>
      <w:r w:rsidRPr="00E4096E">
        <w:t>Шаболовка, д.3</w:t>
      </w:r>
      <w:r>
        <w:t>3</w:t>
      </w:r>
    </w:p>
    <w:p w:rsidR="003C5AF3" w:rsidRPr="00745EFA" w:rsidRDefault="003C5AF3" w:rsidP="003C5AF3">
      <w:pPr>
        <w:pStyle w:val="a4"/>
        <w:numPr>
          <w:ilvl w:val="0"/>
          <w:numId w:val="1"/>
        </w:numPr>
        <w:spacing w:line="240" w:lineRule="auto"/>
        <w:ind w:left="0" w:firstLine="357"/>
        <w:rPr>
          <w:bCs/>
        </w:rPr>
      </w:pPr>
      <w:r w:rsidRPr="005D6AE3">
        <w:t xml:space="preserve">Перечень моих персональных данных, которые могут обрабатываться </w:t>
      </w:r>
      <w:r>
        <w:t>Организацией</w:t>
      </w:r>
      <w:r w:rsidRPr="005D6AE3">
        <w:t xml:space="preserve">: </w:t>
      </w:r>
    </w:p>
    <w:tbl>
      <w:tblPr>
        <w:tblW w:w="9371" w:type="dxa"/>
        <w:shd w:val="clear" w:color="auto" w:fill="FFFFFF"/>
        <w:tblCellMar>
          <w:top w:w="15" w:type="dxa"/>
          <w:left w:w="15" w:type="dxa"/>
          <w:bottom w:w="15" w:type="dxa"/>
          <w:right w:w="15" w:type="dxa"/>
        </w:tblCellMar>
        <w:tblLook w:val="04A0" w:firstRow="1" w:lastRow="0" w:firstColumn="1" w:lastColumn="0" w:noHBand="0" w:noVBand="1"/>
      </w:tblPr>
      <w:tblGrid>
        <w:gridCol w:w="1028"/>
        <w:gridCol w:w="6217"/>
        <w:gridCol w:w="1203"/>
        <w:gridCol w:w="923"/>
      </w:tblGrid>
      <w:tr w:rsidR="003C5AF3" w:rsidRPr="004400CE" w:rsidTr="00506BF2">
        <w:trPr>
          <w:trHeight w:val="240"/>
        </w:trPr>
        <w:tc>
          <w:tcPr>
            <w:tcW w:w="1028" w:type="dxa"/>
            <w:vMerge w:val="restart"/>
            <w:tcBorders>
              <w:top w:val="single" w:sz="6" w:space="0" w:color="000000"/>
              <w:left w:val="single" w:sz="6" w:space="0" w:color="000000"/>
              <w:bottom w:val="single" w:sz="6" w:space="0" w:color="000000"/>
            </w:tcBorders>
            <w:shd w:val="clear" w:color="auto" w:fill="FFFFFF"/>
            <w:hideMark/>
          </w:tcPr>
          <w:p w:rsidR="003C5AF3" w:rsidRPr="00745EFA" w:rsidRDefault="003C5AF3" w:rsidP="00506BF2">
            <w:pPr>
              <w:spacing w:line="240" w:lineRule="auto"/>
              <w:ind w:firstLine="0"/>
              <w:jc w:val="center"/>
              <w:rPr>
                <w:rFonts w:eastAsia="Times New Roman" w:cs="Times New Roman"/>
                <w:sz w:val="24"/>
                <w:szCs w:val="24"/>
                <w:lang w:eastAsia="ru-RU"/>
              </w:rPr>
            </w:pPr>
            <w:r w:rsidRPr="00745EFA">
              <w:rPr>
                <w:rFonts w:eastAsia="Times New Roman" w:cs="Times New Roman"/>
                <w:sz w:val="24"/>
                <w:szCs w:val="24"/>
                <w:lang w:eastAsia="ru-RU"/>
              </w:rPr>
              <w:t>N</w:t>
            </w:r>
            <w:r w:rsidRPr="00745EFA">
              <w:rPr>
                <w:rFonts w:eastAsia="Times New Roman" w:cs="Times New Roman"/>
                <w:sz w:val="24"/>
                <w:szCs w:val="24"/>
                <w:lang w:eastAsia="ru-RU"/>
              </w:rPr>
              <w:br/>
            </w:r>
            <w:proofErr w:type="gramStart"/>
            <w:r w:rsidRPr="00745EFA">
              <w:rPr>
                <w:rFonts w:eastAsia="Times New Roman" w:cs="Times New Roman"/>
                <w:sz w:val="24"/>
                <w:szCs w:val="24"/>
                <w:lang w:eastAsia="ru-RU"/>
              </w:rPr>
              <w:t>п</w:t>
            </w:r>
            <w:proofErr w:type="gramEnd"/>
            <w:r w:rsidRPr="00745EFA">
              <w:rPr>
                <w:rFonts w:eastAsia="Times New Roman" w:cs="Times New Roman"/>
                <w:sz w:val="24"/>
                <w:szCs w:val="24"/>
                <w:lang w:eastAsia="ru-RU"/>
              </w:rPr>
              <w:t>/п</w:t>
            </w:r>
          </w:p>
        </w:tc>
        <w:tc>
          <w:tcPr>
            <w:tcW w:w="6217" w:type="dxa"/>
            <w:vMerge w:val="restart"/>
            <w:tcBorders>
              <w:top w:val="single" w:sz="6" w:space="0" w:color="000000"/>
              <w:left w:val="single" w:sz="6" w:space="0" w:color="000000"/>
            </w:tcBorders>
            <w:shd w:val="clear" w:color="auto" w:fill="FFFFFF"/>
            <w:hideMark/>
          </w:tcPr>
          <w:p w:rsidR="003C5AF3" w:rsidRPr="00745EFA" w:rsidRDefault="003C5AF3" w:rsidP="00506BF2">
            <w:pPr>
              <w:spacing w:line="240" w:lineRule="auto"/>
              <w:ind w:firstLine="0"/>
              <w:jc w:val="center"/>
              <w:rPr>
                <w:rFonts w:eastAsia="Times New Roman" w:cs="Times New Roman"/>
                <w:sz w:val="24"/>
                <w:szCs w:val="24"/>
                <w:lang w:eastAsia="ru-RU"/>
              </w:rPr>
            </w:pPr>
            <w:r w:rsidRPr="00745EFA">
              <w:rPr>
                <w:rFonts w:eastAsia="Times New Roman" w:cs="Times New Roman"/>
                <w:sz w:val="24"/>
                <w:szCs w:val="24"/>
                <w:lang w:eastAsia="ru-RU"/>
              </w:rPr>
              <w:t>Персональные данные</w:t>
            </w:r>
          </w:p>
        </w:tc>
        <w:tc>
          <w:tcPr>
            <w:tcW w:w="2126" w:type="dxa"/>
            <w:gridSpan w:val="2"/>
            <w:tcBorders>
              <w:top w:val="single" w:sz="6" w:space="0" w:color="000000"/>
              <w:left w:val="single" w:sz="6" w:space="0" w:color="000000"/>
              <w:bottom w:val="single" w:sz="4" w:space="0" w:color="auto"/>
              <w:right w:val="single" w:sz="6" w:space="0" w:color="000000"/>
            </w:tcBorders>
            <w:shd w:val="clear" w:color="auto" w:fill="FFFFFF"/>
            <w:hideMark/>
          </w:tcPr>
          <w:p w:rsidR="003C5AF3" w:rsidRPr="00745EFA" w:rsidRDefault="003C5AF3" w:rsidP="00506BF2">
            <w:pPr>
              <w:spacing w:line="240" w:lineRule="auto"/>
              <w:ind w:firstLine="0"/>
              <w:jc w:val="center"/>
              <w:rPr>
                <w:rFonts w:eastAsia="Times New Roman" w:cs="Times New Roman"/>
                <w:color w:val="22272F"/>
                <w:sz w:val="24"/>
                <w:szCs w:val="24"/>
                <w:lang w:eastAsia="ru-RU"/>
              </w:rPr>
            </w:pPr>
            <w:r w:rsidRPr="004400CE">
              <w:rPr>
                <w:rFonts w:eastAsia="Times New Roman" w:cs="Times New Roman"/>
                <w:color w:val="22272F"/>
                <w:sz w:val="24"/>
                <w:szCs w:val="24"/>
                <w:lang w:eastAsia="ru-RU"/>
              </w:rPr>
              <w:t>Согласие</w:t>
            </w:r>
          </w:p>
        </w:tc>
      </w:tr>
      <w:tr w:rsidR="003C5AF3" w:rsidRPr="004400CE" w:rsidTr="00506BF2">
        <w:tc>
          <w:tcPr>
            <w:tcW w:w="0" w:type="auto"/>
            <w:vMerge/>
            <w:tcBorders>
              <w:top w:val="single" w:sz="6" w:space="0" w:color="000000"/>
              <w:left w:val="single" w:sz="6" w:space="0" w:color="000000"/>
              <w:bottom w:val="single" w:sz="6" w:space="0" w:color="000000"/>
            </w:tcBorders>
            <w:shd w:val="clear" w:color="auto" w:fill="FFFFFF"/>
            <w:vAlign w:val="center"/>
            <w:hideMark/>
          </w:tcPr>
          <w:p w:rsidR="003C5AF3" w:rsidRPr="00745EFA" w:rsidRDefault="003C5AF3" w:rsidP="00506BF2">
            <w:pPr>
              <w:spacing w:line="240" w:lineRule="auto"/>
              <w:ind w:firstLine="0"/>
              <w:rPr>
                <w:rFonts w:eastAsia="Times New Roman" w:cs="Times New Roman"/>
                <w:sz w:val="24"/>
                <w:szCs w:val="24"/>
                <w:lang w:eastAsia="ru-RU"/>
              </w:rPr>
            </w:pPr>
          </w:p>
        </w:tc>
        <w:tc>
          <w:tcPr>
            <w:tcW w:w="6217" w:type="dxa"/>
            <w:vMerge/>
            <w:tcBorders>
              <w:left w:val="single" w:sz="6" w:space="0" w:color="000000"/>
              <w:bottom w:val="single" w:sz="6" w:space="0" w:color="000000"/>
              <w:right w:val="single" w:sz="4" w:space="0" w:color="auto"/>
            </w:tcBorders>
            <w:shd w:val="clear" w:color="auto" w:fill="FFFFFF"/>
            <w:vAlign w:val="center"/>
            <w:hideMark/>
          </w:tcPr>
          <w:p w:rsidR="003C5AF3" w:rsidRPr="00745EFA" w:rsidRDefault="003C5AF3" w:rsidP="00506BF2">
            <w:pPr>
              <w:spacing w:line="240" w:lineRule="auto"/>
              <w:ind w:firstLine="0"/>
              <w:rPr>
                <w:rFonts w:eastAsia="Times New Roman" w:cs="Times New Roman"/>
                <w:sz w:val="24"/>
                <w:szCs w:val="24"/>
                <w:lang w:eastAsia="ru-RU"/>
              </w:rPr>
            </w:pPr>
          </w:p>
        </w:tc>
        <w:tc>
          <w:tcPr>
            <w:tcW w:w="1203" w:type="dxa"/>
            <w:tcBorders>
              <w:top w:val="single" w:sz="4" w:space="0" w:color="auto"/>
              <w:left w:val="single" w:sz="4" w:space="0" w:color="auto"/>
              <w:bottom w:val="single" w:sz="4" w:space="0" w:color="auto"/>
              <w:right w:val="single" w:sz="4" w:space="0" w:color="auto"/>
            </w:tcBorders>
            <w:shd w:val="clear" w:color="auto" w:fill="FFFFFF"/>
            <w:hideMark/>
          </w:tcPr>
          <w:p w:rsidR="003C5AF3" w:rsidRPr="00745EFA" w:rsidRDefault="003C5AF3" w:rsidP="00506BF2">
            <w:pPr>
              <w:spacing w:line="240" w:lineRule="auto"/>
              <w:ind w:firstLine="0"/>
              <w:jc w:val="center"/>
              <w:rPr>
                <w:rFonts w:eastAsia="Times New Roman" w:cs="Times New Roman"/>
                <w:color w:val="22272F"/>
                <w:sz w:val="24"/>
                <w:szCs w:val="24"/>
                <w:lang w:eastAsia="ru-RU"/>
              </w:rPr>
            </w:pPr>
            <w:r w:rsidRPr="00745EFA">
              <w:rPr>
                <w:rFonts w:eastAsia="Times New Roman" w:cs="Times New Roman"/>
                <w:color w:val="22272F"/>
                <w:sz w:val="24"/>
                <w:szCs w:val="24"/>
                <w:lang w:eastAsia="ru-RU"/>
              </w:rPr>
              <w:t>ДА</w:t>
            </w:r>
          </w:p>
        </w:tc>
        <w:tc>
          <w:tcPr>
            <w:tcW w:w="923" w:type="dxa"/>
            <w:tcBorders>
              <w:top w:val="single" w:sz="4" w:space="0" w:color="auto"/>
              <w:left w:val="single" w:sz="4" w:space="0" w:color="auto"/>
              <w:bottom w:val="single" w:sz="4" w:space="0" w:color="auto"/>
              <w:right w:val="single" w:sz="4" w:space="0" w:color="auto"/>
            </w:tcBorders>
            <w:shd w:val="clear" w:color="auto" w:fill="FFFFFF"/>
            <w:hideMark/>
          </w:tcPr>
          <w:p w:rsidR="003C5AF3" w:rsidRPr="00745EFA" w:rsidRDefault="003C5AF3" w:rsidP="00506BF2">
            <w:pPr>
              <w:spacing w:line="240" w:lineRule="auto"/>
              <w:ind w:firstLine="0"/>
              <w:jc w:val="center"/>
              <w:rPr>
                <w:rFonts w:eastAsia="Times New Roman" w:cs="Times New Roman"/>
                <w:color w:val="22272F"/>
                <w:sz w:val="24"/>
                <w:szCs w:val="24"/>
                <w:lang w:eastAsia="ru-RU"/>
              </w:rPr>
            </w:pPr>
            <w:r w:rsidRPr="00745EFA">
              <w:rPr>
                <w:rFonts w:eastAsia="Times New Roman" w:cs="Times New Roman"/>
                <w:color w:val="22272F"/>
                <w:sz w:val="24"/>
                <w:szCs w:val="24"/>
                <w:lang w:eastAsia="ru-RU"/>
              </w:rPr>
              <w:t>НЕТ</w:t>
            </w: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sz w:val="24"/>
                <w:szCs w:val="24"/>
                <w:lang w:eastAsia="ru-RU"/>
              </w:rPr>
            </w:pPr>
            <w:r w:rsidRPr="004400CE">
              <w:rPr>
                <w:rFonts w:eastAsia="Times New Roman" w:cs="Times New Roman"/>
                <w:sz w:val="24"/>
                <w:szCs w:val="24"/>
                <w:lang w:eastAsia="ru-RU"/>
              </w:rPr>
              <w:t>1</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eastAsia="Times New Roman" w:cs="Times New Roman"/>
                <w:sz w:val="24"/>
                <w:szCs w:val="24"/>
                <w:lang w:eastAsia="ru-RU"/>
              </w:rPr>
            </w:pPr>
            <w:r w:rsidRPr="004400CE">
              <w:rPr>
                <w:rFonts w:eastAsia="Times New Roman" w:cs="Times New Roman"/>
                <w:sz w:val="24"/>
                <w:szCs w:val="24"/>
                <w:lang w:eastAsia="ru-RU"/>
              </w:rPr>
              <w:t>Фамилия</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2</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cs="Times New Roman"/>
                <w:bCs/>
                <w:sz w:val="24"/>
                <w:szCs w:val="24"/>
              </w:rPr>
              <w:t>Имя</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3</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Отчество</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4</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Пол</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5</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Год, месяц, дата и место рождения</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6</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Адреса регистрации/фактического проживания</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7</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адрес электронной почты</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8</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номер мобильного и домашнего телефонов</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9</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 xml:space="preserve">данные документа удостоверяющего личность (наименование, серия и номер документа, кем и когда </w:t>
            </w:r>
            <w:r w:rsidRPr="004400CE">
              <w:rPr>
                <w:rFonts w:cs="Times New Roman"/>
                <w:bCs/>
                <w:sz w:val="24"/>
                <w:szCs w:val="24"/>
              </w:rPr>
              <w:lastRenderedPageBreak/>
              <w:t>выдан)</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lastRenderedPageBreak/>
              <w:t>10</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СНИЛС</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11</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гражданство</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2. Специальные категории персональных данных</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r w:rsidR="003C5AF3" w:rsidRPr="004400CE" w:rsidTr="00506BF2">
        <w:tc>
          <w:tcPr>
            <w:tcW w:w="0" w:type="auto"/>
            <w:tcBorders>
              <w:top w:val="single" w:sz="6" w:space="0" w:color="000000"/>
              <w:left w:val="single" w:sz="6" w:space="0" w:color="000000"/>
              <w:bottom w:val="single" w:sz="6" w:space="0" w:color="000000"/>
            </w:tcBorders>
            <w:shd w:val="clear" w:color="auto" w:fill="FFFFFF"/>
            <w:vAlign w:val="center"/>
          </w:tcPr>
          <w:p w:rsidR="003C5AF3" w:rsidRPr="004400CE" w:rsidRDefault="003C5AF3" w:rsidP="00506BF2">
            <w:pPr>
              <w:spacing w:line="240" w:lineRule="auto"/>
              <w:ind w:firstLine="0"/>
              <w:rPr>
                <w:rFonts w:eastAsia="Times New Roman" w:cs="Times New Roman"/>
                <w:color w:val="22272F"/>
                <w:sz w:val="24"/>
                <w:szCs w:val="24"/>
                <w:lang w:eastAsia="ru-RU"/>
              </w:rPr>
            </w:pPr>
            <w:r w:rsidRPr="004400CE">
              <w:rPr>
                <w:rFonts w:eastAsia="Times New Roman" w:cs="Times New Roman"/>
                <w:color w:val="22272F"/>
                <w:sz w:val="24"/>
                <w:szCs w:val="24"/>
                <w:lang w:eastAsia="ru-RU"/>
              </w:rPr>
              <w:t>12</w:t>
            </w:r>
          </w:p>
        </w:tc>
        <w:tc>
          <w:tcPr>
            <w:tcW w:w="6217" w:type="dxa"/>
            <w:tcBorders>
              <w:top w:val="single" w:sz="6" w:space="0" w:color="000000"/>
              <w:left w:val="single" w:sz="6" w:space="0" w:color="000000"/>
              <w:bottom w:val="single" w:sz="6" w:space="0" w:color="000000"/>
              <w:right w:val="single" w:sz="4" w:space="0" w:color="auto"/>
            </w:tcBorders>
            <w:shd w:val="clear" w:color="auto" w:fill="FFFFFF"/>
            <w:vAlign w:val="center"/>
          </w:tcPr>
          <w:p w:rsidR="003C5AF3" w:rsidRPr="004400CE" w:rsidRDefault="003C5AF3" w:rsidP="00506BF2">
            <w:pPr>
              <w:spacing w:line="240" w:lineRule="auto"/>
              <w:ind w:firstLine="0"/>
              <w:rPr>
                <w:rFonts w:cs="Times New Roman"/>
                <w:bCs/>
                <w:sz w:val="24"/>
                <w:szCs w:val="24"/>
              </w:rPr>
            </w:pPr>
            <w:r w:rsidRPr="004400CE">
              <w:rPr>
                <w:rFonts w:cs="Times New Roman"/>
                <w:bCs/>
                <w:sz w:val="24"/>
                <w:szCs w:val="24"/>
              </w:rPr>
              <w:t>данные о состоянии здоровья</w:t>
            </w:r>
          </w:p>
        </w:tc>
        <w:tc>
          <w:tcPr>
            <w:tcW w:w="120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c>
          <w:tcPr>
            <w:tcW w:w="923" w:type="dxa"/>
            <w:tcBorders>
              <w:top w:val="single" w:sz="4" w:space="0" w:color="auto"/>
              <w:left w:val="single" w:sz="4" w:space="0" w:color="auto"/>
              <w:bottom w:val="single" w:sz="4" w:space="0" w:color="auto"/>
              <w:right w:val="single" w:sz="4" w:space="0" w:color="auto"/>
            </w:tcBorders>
            <w:shd w:val="clear" w:color="auto" w:fill="FFFFFF"/>
          </w:tcPr>
          <w:p w:rsidR="003C5AF3" w:rsidRPr="004400CE" w:rsidRDefault="003C5AF3" w:rsidP="00506BF2">
            <w:pPr>
              <w:spacing w:line="240" w:lineRule="auto"/>
              <w:ind w:firstLine="0"/>
              <w:jc w:val="center"/>
              <w:rPr>
                <w:rFonts w:eastAsia="Times New Roman" w:cs="Times New Roman"/>
                <w:color w:val="22272F"/>
                <w:sz w:val="24"/>
                <w:szCs w:val="24"/>
                <w:lang w:eastAsia="ru-RU"/>
              </w:rPr>
            </w:pPr>
          </w:p>
        </w:tc>
      </w:tr>
    </w:tbl>
    <w:p w:rsidR="003C5AF3" w:rsidRPr="00745EFA" w:rsidRDefault="003C5AF3" w:rsidP="003C5AF3">
      <w:pPr>
        <w:spacing w:line="240" w:lineRule="auto"/>
        <w:ind w:left="357" w:firstLine="0"/>
        <w:rPr>
          <w:bCs/>
        </w:rPr>
      </w:pPr>
    </w:p>
    <w:p w:rsidR="003C5AF3" w:rsidRPr="005D6AE3" w:rsidRDefault="003C5AF3" w:rsidP="003C5AF3">
      <w:pPr>
        <w:pStyle w:val="a4"/>
        <w:numPr>
          <w:ilvl w:val="0"/>
          <w:numId w:val="1"/>
        </w:numPr>
        <w:spacing w:line="240" w:lineRule="auto"/>
        <w:ind w:left="0" w:firstLine="357"/>
      </w:pPr>
      <w:r w:rsidRPr="005D6AE3">
        <w:t>Срок действия согласия 10 лет.</w:t>
      </w:r>
    </w:p>
    <w:p w:rsidR="003C5AF3" w:rsidRPr="005D6AE3" w:rsidRDefault="003C5AF3" w:rsidP="003C5AF3">
      <w:pPr>
        <w:pStyle w:val="a4"/>
        <w:numPr>
          <w:ilvl w:val="0"/>
          <w:numId w:val="1"/>
        </w:numPr>
        <w:spacing w:line="240" w:lineRule="auto"/>
        <w:ind w:left="0" w:firstLine="357"/>
      </w:pPr>
      <w:r>
        <w:t xml:space="preserve">Организация </w:t>
      </w:r>
      <w:r w:rsidRPr="005D6AE3">
        <w:t xml:space="preserve">вправе осуществлять любые действия по обработке </w:t>
      </w:r>
      <w:proofErr w:type="spellStart"/>
      <w:r w:rsidRPr="005D6AE3">
        <w:t>ПДн</w:t>
      </w:r>
      <w:proofErr w:type="spellEnd"/>
      <w:r w:rsidRPr="005D6AE3">
        <w:t>, необходимые для достижения указанных в настоящем согласии целей в т.</w:t>
      </w:r>
      <w:r>
        <w:t xml:space="preserve"> </w:t>
      </w:r>
      <w:r w:rsidRPr="005D6AE3">
        <w:t xml:space="preserve">ч сбор, систематизацию, накопление, хранение, уточнение (обновление, изменение), использование, передача третьему лицу, обезличивание, уничтожение персональных данных, а также осуществление иных действий с персональными данными с учетом федерального законодательства; </w:t>
      </w:r>
    </w:p>
    <w:p w:rsidR="003C5AF3" w:rsidRPr="005D6AE3" w:rsidRDefault="003C5AF3" w:rsidP="003C5AF3">
      <w:pPr>
        <w:pStyle w:val="a4"/>
        <w:numPr>
          <w:ilvl w:val="0"/>
          <w:numId w:val="1"/>
        </w:numPr>
        <w:spacing w:line="240" w:lineRule="auto"/>
        <w:ind w:left="0" w:firstLine="357"/>
      </w:pPr>
      <w:r w:rsidRPr="005D6AE3">
        <w:t xml:space="preserve">Согласие может быть отозвано мной в любое время на основании моего письменного заявления, направленного по указанному в настоящем согласии адресу </w:t>
      </w:r>
      <w:r>
        <w:t>Организации</w:t>
      </w:r>
      <w:r w:rsidRPr="005D6AE3">
        <w:t xml:space="preserve"> на имя </w:t>
      </w:r>
      <w:r>
        <w:t>Ректора</w:t>
      </w:r>
      <w:r w:rsidRPr="005D6AE3">
        <w:t xml:space="preserve">. </w:t>
      </w:r>
      <w:proofErr w:type="gramStart"/>
      <w:r w:rsidRPr="004400CE">
        <w:t>В случае отзыва субъектом персональных данных согласия на обработку своих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4400CE">
        <w:t xml:space="preserve"> другим лицом, действующим по поручению оператора) в срок, не превышающий тридцати дней </w:t>
      </w:r>
      <w:proofErr w:type="gramStart"/>
      <w:r w:rsidRPr="004400CE">
        <w:t>с даты поступления</w:t>
      </w:r>
      <w:proofErr w:type="gramEnd"/>
      <w:r w:rsidRPr="004400CE">
        <w:t xml:space="preserve"> указанного отзыва.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w:t>
      </w:r>
    </w:p>
    <w:p w:rsidR="003C5AF3" w:rsidRPr="005D6AE3" w:rsidRDefault="003C5AF3" w:rsidP="003C5AF3">
      <w:pPr>
        <w:pStyle w:val="a4"/>
        <w:numPr>
          <w:ilvl w:val="0"/>
          <w:numId w:val="1"/>
        </w:numPr>
        <w:spacing w:line="240" w:lineRule="auto"/>
        <w:ind w:left="0" w:firstLine="357"/>
      </w:pPr>
      <w:r w:rsidRPr="005D6AE3">
        <w:t>Заявление должно содержать паспортные данные, сведения о дате выдачи указанного документа и выдавшем его органе.</w:t>
      </w:r>
    </w:p>
    <w:p w:rsidR="003C5AF3" w:rsidRPr="005D6AE3" w:rsidRDefault="003C5AF3" w:rsidP="003C5AF3">
      <w:pPr>
        <w:pStyle w:val="a4"/>
        <w:numPr>
          <w:ilvl w:val="0"/>
          <w:numId w:val="1"/>
        </w:numPr>
        <w:spacing w:line="240" w:lineRule="auto"/>
        <w:ind w:left="0" w:firstLine="357"/>
      </w:pPr>
      <w:r w:rsidRPr="005D6AE3">
        <w:t>Способ обработки – автоматизированный и/или неавтоматизированный.</w:t>
      </w:r>
    </w:p>
    <w:p w:rsidR="003C5AF3" w:rsidRPr="005D6AE3" w:rsidRDefault="003C5AF3" w:rsidP="003C5AF3">
      <w:pPr>
        <w:pStyle w:val="a4"/>
        <w:numPr>
          <w:ilvl w:val="0"/>
          <w:numId w:val="1"/>
        </w:numPr>
        <w:spacing w:line="240" w:lineRule="auto"/>
        <w:ind w:left="0" w:firstLine="357"/>
      </w:pPr>
      <w:r w:rsidRPr="005D6AE3">
        <w:t xml:space="preserve">Уведомление о прекращении обработки ПДН и уничтожении </w:t>
      </w:r>
      <w:proofErr w:type="spellStart"/>
      <w:r w:rsidRPr="005D6AE3">
        <w:t>ПДн</w:t>
      </w:r>
      <w:proofErr w:type="spellEnd"/>
      <w:r w:rsidRPr="005D6AE3">
        <w:t xml:space="preserve"> предоставляется по запросу субъекта </w:t>
      </w:r>
      <w:proofErr w:type="spellStart"/>
      <w:r w:rsidRPr="005D6AE3">
        <w:t>ПДн</w:t>
      </w:r>
      <w:proofErr w:type="spellEnd"/>
      <w:r w:rsidRPr="005D6AE3">
        <w:t>.</w:t>
      </w:r>
    </w:p>
    <w:p w:rsidR="003C5AF3" w:rsidRPr="005D6AE3" w:rsidRDefault="0084672F" w:rsidP="003C5AF3">
      <w:pPr>
        <w:pStyle w:val="a4"/>
        <w:numPr>
          <w:ilvl w:val="0"/>
          <w:numId w:val="1"/>
        </w:numPr>
        <w:spacing w:line="240" w:lineRule="auto"/>
        <w:ind w:left="0" w:firstLine="357"/>
      </w:pPr>
      <w:r>
        <w:t xml:space="preserve"> </w:t>
      </w:r>
      <w:bookmarkStart w:id="0" w:name="_GoBack"/>
      <w:bookmarkEnd w:id="0"/>
      <w:r w:rsidR="003C5AF3" w:rsidRPr="005D6AE3">
        <w:t xml:space="preserve">Данные </w:t>
      </w:r>
      <w:r w:rsidR="003C5AF3" w:rsidRPr="00776D31">
        <w:t>АНО ВО «Институт непрерывного образования»</w:t>
      </w:r>
      <w:r w:rsidR="003C5AF3" w:rsidRPr="005D6AE3">
        <w:t>:</w:t>
      </w:r>
    </w:p>
    <w:p w:rsidR="003C5AF3" w:rsidRPr="005D6AE3" w:rsidRDefault="003C5AF3" w:rsidP="003C5AF3">
      <w:pPr>
        <w:spacing w:line="240" w:lineRule="auto"/>
      </w:pPr>
      <w:r w:rsidRPr="005D6AE3">
        <w:rPr>
          <w:b/>
        </w:rPr>
        <w:t>Адрес</w:t>
      </w:r>
      <w:r w:rsidRPr="005D6AE3">
        <w:t xml:space="preserve"> </w:t>
      </w:r>
      <w:r w:rsidRPr="00B63A70">
        <w:rPr>
          <w:u w:val="single"/>
        </w:rPr>
        <w:t>109542 Москва Рязанский проспект д.86/1</w:t>
      </w:r>
    </w:p>
    <w:p w:rsidR="003C5AF3" w:rsidRPr="005D6AE3" w:rsidRDefault="003C5AF3" w:rsidP="003C5AF3">
      <w:pPr>
        <w:spacing w:line="240" w:lineRule="auto"/>
      </w:pPr>
      <w:r>
        <w:rPr>
          <w:b/>
        </w:rPr>
        <w:t xml:space="preserve">Ректор </w:t>
      </w:r>
      <w:proofErr w:type="spellStart"/>
      <w:r w:rsidRPr="00B63A70">
        <w:rPr>
          <w:u w:val="single"/>
        </w:rPr>
        <w:t>Цветлюк</w:t>
      </w:r>
      <w:proofErr w:type="spellEnd"/>
      <w:r w:rsidRPr="00B63A70">
        <w:rPr>
          <w:u w:val="single"/>
        </w:rPr>
        <w:t xml:space="preserve"> Л.С.</w:t>
      </w:r>
    </w:p>
    <w:p w:rsidR="003C5AF3" w:rsidRDefault="003C5AF3" w:rsidP="003C5AF3">
      <w:pPr>
        <w:rPr>
          <w:b/>
        </w:rPr>
      </w:pPr>
      <w:r w:rsidRPr="005D6AE3">
        <w:rPr>
          <w:b/>
        </w:rPr>
        <w:t xml:space="preserve">Подпись субъекта </w:t>
      </w:r>
      <w:proofErr w:type="spellStart"/>
      <w:r w:rsidRPr="005D6AE3">
        <w:rPr>
          <w:b/>
        </w:rPr>
        <w:t>ПДн</w:t>
      </w:r>
      <w:proofErr w:type="spellEnd"/>
    </w:p>
    <w:p w:rsidR="00DA2CA1" w:rsidRDefault="00DA2CA1" w:rsidP="003C5AF3">
      <w:pPr>
        <w:rPr>
          <w:b/>
        </w:rPr>
      </w:pPr>
    </w:p>
    <w:p w:rsidR="003C5AF3" w:rsidRPr="005D6AE3" w:rsidRDefault="003C5AF3" w:rsidP="003C5AF3">
      <w:r w:rsidRPr="005D6AE3">
        <w:rPr>
          <w:b/>
        </w:rPr>
        <w:t>ФИО</w:t>
      </w:r>
      <w:r w:rsidRPr="005D6AE3">
        <w:t xml:space="preserve"> _____________________/________________/</w:t>
      </w:r>
    </w:p>
    <w:p w:rsidR="003C5AF3" w:rsidRDefault="003C5AF3" w:rsidP="003C5AF3">
      <w:r w:rsidRPr="005D6AE3">
        <w:rPr>
          <w:b/>
        </w:rPr>
        <w:t>«___»_________________</w:t>
      </w:r>
    </w:p>
    <w:sectPr w:rsidR="003C5AF3" w:rsidSect="00DD5288">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06864"/>
    <w:multiLevelType w:val="hybridMultilevel"/>
    <w:tmpl w:val="34E0E7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AF3"/>
    <w:rsid w:val="003C5AF3"/>
    <w:rsid w:val="006704F7"/>
    <w:rsid w:val="006A2A84"/>
    <w:rsid w:val="00787DBB"/>
    <w:rsid w:val="0084672F"/>
    <w:rsid w:val="00871AD1"/>
    <w:rsid w:val="00B947F9"/>
    <w:rsid w:val="00D1176A"/>
    <w:rsid w:val="00DA2CA1"/>
    <w:rsid w:val="00DD5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AF3"/>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5AF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AF3"/>
    <w:pPr>
      <w:spacing w:after="0" w:line="360" w:lineRule="auto"/>
      <w:ind w:firstLine="709"/>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C5A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C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564</Words>
  <Characters>3216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dcterms:created xsi:type="dcterms:W3CDTF">2022-08-22T08:43:00Z</dcterms:created>
  <dcterms:modified xsi:type="dcterms:W3CDTF">2022-08-22T08:51:00Z</dcterms:modified>
</cp:coreProperties>
</file>